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7D4" w:rsidRDefault="000B4521">
      <w:pPr>
        <w:pStyle w:val="Standard"/>
        <w:rPr>
          <w:b/>
          <w:bCs/>
        </w:rPr>
      </w:pPr>
      <w:r>
        <w:rPr>
          <w:b/>
          <w:bCs/>
        </w:rPr>
        <w:t>Concert Oasis, dimanche 15 avril 2018</w:t>
      </w:r>
    </w:p>
    <w:p w:rsidR="004837D4" w:rsidRDefault="000B4521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Denis, Fred, Jean-Pierre, Marc, Pascal, Patrick, Vincent.</w:t>
      </w:r>
    </w:p>
    <w:p w:rsidR="004837D4" w:rsidRDefault="000B4521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Fanny, Francine, Monique, Régine, Suzanne, Anne.</w:t>
      </w:r>
    </w:p>
    <w:p w:rsidR="004837D4" w:rsidRDefault="000B4521">
      <w:pPr>
        <w:pStyle w:val="Standard"/>
      </w:pPr>
      <w:r>
        <w:t xml:space="preserve"> </w:t>
      </w:r>
      <w:r>
        <w:rPr>
          <w:b/>
          <w:bCs/>
          <w:sz w:val="28"/>
          <w:szCs w:val="28"/>
        </w:rPr>
        <w:t xml:space="preserve">Dus </w:t>
      </w:r>
      <w:proofErr w:type="spellStart"/>
      <w:r>
        <w:rPr>
          <w:b/>
          <w:bCs/>
          <w:sz w:val="28"/>
          <w:szCs w:val="28"/>
        </w:rPr>
        <w:t>pastors</w:t>
      </w:r>
      <w:proofErr w:type="spellEnd"/>
      <w:r>
        <w:rPr>
          <w:b/>
          <w:bCs/>
          <w:sz w:val="28"/>
          <w:szCs w:val="28"/>
        </w:rPr>
        <w:t xml:space="preserve"> a l'</w:t>
      </w:r>
      <w:proofErr w:type="spellStart"/>
      <w:r>
        <w:rPr>
          <w:b/>
          <w:bCs/>
          <w:sz w:val="28"/>
          <w:szCs w:val="28"/>
        </w:rPr>
        <w:t>ombreta</w:t>
      </w:r>
      <w:proofErr w:type="spellEnd"/>
      <w:r>
        <w:rPr>
          <w:b/>
          <w:bCs/>
          <w:sz w:val="28"/>
          <w:szCs w:val="28"/>
        </w:rPr>
        <w:t xml:space="preserve"> (mi)</w:t>
      </w:r>
    </w:p>
    <w:p w:rsidR="004837D4" w:rsidRDefault="000B4521">
      <w:pPr>
        <w:pStyle w:val="Standard"/>
      </w:pPr>
      <w:r>
        <w:t xml:space="preserve">polyphonie à </w:t>
      </w:r>
      <w:r>
        <w:t xml:space="preserve">deux voix écrite par le Baron de </w:t>
      </w:r>
      <w:proofErr w:type="spellStart"/>
      <w:r>
        <w:t>Mesplès</w:t>
      </w:r>
      <w:proofErr w:type="spellEnd"/>
      <w:r>
        <w:t xml:space="preserve"> (1729-1807)</w:t>
      </w:r>
    </w:p>
    <w:p w:rsidR="004837D4" w:rsidRDefault="000B4521">
      <w:pPr>
        <w:pStyle w:val="Standard"/>
      </w:pPr>
      <w:r>
        <w:t>les hommes au milieu pour être mieux entendus du public.</w:t>
      </w:r>
    </w:p>
    <w:p w:rsidR="004837D4" w:rsidRDefault="000B4521">
      <w:pPr>
        <w:pStyle w:val="Standard"/>
      </w:pPr>
      <w:r>
        <w:t xml:space="preserve">commencer tous à la moyenne, rentrer la basse sur « la </w:t>
      </w:r>
      <w:proofErr w:type="spellStart"/>
      <w:r>
        <w:t>vriuleta</w:t>
      </w:r>
      <w:proofErr w:type="spellEnd"/>
      <w:r>
        <w:t> », traîner sur « dus », léger, dansant, sur un rythme de branle dans la phrase mai</w:t>
      </w:r>
      <w:r>
        <w:t>s pas sur les finales et l'enchaînement.</w:t>
      </w:r>
    </w:p>
    <w:p w:rsidR="004837D4" w:rsidRDefault="000B4521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Maudit </w:t>
      </w:r>
      <w:proofErr w:type="spellStart"/>
      <w:r>
        <w:rPr>
          <w:b/>
          <w:bCs/>
          <w:sz w:val="28"/>
          <w:szCs w:val="28"/>
        </w:rPr>
        <w:t>sia</w:t>
      </w:r>
      <w:proofErr w:type="spellEnd"/>
      <w:r>
        <w:rPr>
          <w:b/>
          <w:bCs/>
          <w:sz w:val="28"/>
          <w:szCs w:val="28"/>
        </w:rPr>
        <w:t xml:space="preserve"> l'</w:t>
      </w:r>
      <w:proofErr w:type="spellStart"/>
      <w:r>
        <w:rPr>
          <w:b/>
          <w:bCs/>
          <w:sz w:val="28"/>
          <w:szCs w:val="28"/>
        </w:rPr>
        <w:t>amor</w:t>
      </w:r>
      <w:proofErr w:type="spellEnd"/>
      <w:r>
        <w:rPr>
          <w:b/>
          <w:bCs/>
          <w:sz w:val="28"/>
          <w:szCs w:val="28"/>
        </w:rPr>
        <w:t xml:space="preserve"> (fa)</w:t>
      </w:r>
    </w:p>
    <w:p w:rsidR="004837D4" w:rsidRDefault="000B4521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bien prendre le rythme dès le 1° couplet</w:t>
      </w:r>
    </w:p>
    <w:p w:rsidR="004837D4" w:rsidRDefault="000B4521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Deus </w:t>
      </w:r>
      <w:proofErr w:type="spellStart"/>
      <w:r>
        <w:rPr>
          <w:b/>
          <w:bCs/>
          <w:sz w:val="28"/>
          <w:szCs w:val="28"/>
        </w:rPr>
        <w:t>treits</w:t>
      </w:r>
      <w:proofErr w:type="spellEnd"/>
      <w:r>
        <w:rPr>
          <w:b/>
          <w:bCs/>
          <w:sz w:val="28"/>
          <w:szCs w:val="28"/>
        </w:rPr>
        <w:t xml:space="preserve"> d'</w:t>
      </w:r>
      <w:proofErr w:type="spellStart"/>
      <w:r>
        <w:rPr>
          <w:b/>
          <w:bCs/>
          <w:sz w:val="28"/>
          <w:szCs w:val="28"/>
        </w:rPr>
        <w:t>ua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bruneta</w:t>
      </w:r>
      <w:proofErr w:type="spellEnd"/>
      <w:r>
        <w:rPr>
          <w:b/>
          <w:bCs/>
          <w:sz w:val="28"/>
          <w:szCs w:val="28"/>
        </w:rPr>
        <w:t xml:space="preserve"> (sol)</w:t>
      </w:r>
    </w:p>
    <w:p w:rsidR="004837D4" w:rsidRDefault="000B4521">
      <w:pPr>
        <w:pStyle w:val="Standard"/>
      </w:pPr>
      <w:r>
        <w:t>Denis, Jean-Pierre et Patrick à la haute.</w:t>
      </w:r>
    </w:p>
    <w:p w:rsidR="004837D4" w:rsidRDefault="000B4521">
      <w:pPr>
        <w:pStyle w:val="Standard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Hilhota</w:t>
      </w:r>
      <w:proofErr w:type="spellEnd"/>
      <w:r>
        <w:rPr>
          <w:b/>
          <w:bCs/>
          <w:sz w:val="28"/>
          <w:szCs w:val="28"/>
        </w:rPr>
        <w:t xml:space="preserve"> de </w:t>
      </w:r>
      <w:proofErr w:type="spellStart"/>
      <w:r>
        <w:rPr>
          <w:b/>
          <w:bCs/>
          <w:sz w:val="28"/>
          <w:szCs w:val="28"/>
        </w:rPr>
        <w:t>dela</w:t>
      </w:r>
      <w:proofErr w:type="spellEnd"/>
      <w:r>
        <w:rPr>
          <w:b/>
          <w:bCs/>
          <w:sz w:val="28"/>
          <w:szCs w:val="28"/>
        </w:rPr>
        <w:t xml:space="preserve"> l'</w:t>
      </w:r>
      <w:proofErr w:type="spellStart"/>
      <w:r>
        <w:rPr>
          <w:b/>
          <w:bCs/>
          <w:sz w:val="28"/>
          <w:szCs w:val="28"/>
        </w:rPr>
        <w:t>aiga</w:t>
      </w:r>
      <w:proofErr w:type="spellEnd"/>
      <w:r>
        <w:rPr>
          <w:b/>
          <w:bCs/>
          <w:sz w:val="28"/>
          <w:szCs w:val="28"/>
        </w:rPr>
        <w:t xml:space="preserve"> (</w:t>
      </w:r>
      <w:proofErr w:type="spellStart"/>
      <w:r>
        <w:rPr>
          <w:b/>
          <w:bCs/>
          <w:sz w:val="28"/>
          <w:szCs w:val="28"/>
        </w:rPr>
        <w:t>mib</w:t>
      </w:r>
      <w:proofErr w:type="spellEnd"/>
      <w:r>
        <w:rPr>
          <w:b/>
          <w:bCs/>
          <w:sz w:val="28"/>
          <w:szCs w:val="28"/>
        </w:rPr>
        <w:t>)</w:t>
      </w:r>
    </w:p>
    <w:p w:rsidR="004837D4" w:rsidRDefault="000B4521">
      <w:pPr>
        <w:pStyle w:val="Standard"/>
      </w:pPr>
      <w:r>
        <w:t>filles</w:t>
      </w:r>
    </w:p>
    <w:p w:rsidR="004837D4" w:rsidRDefault="000B4521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La </w:t>
      </w:r>
      <w:proofErr w:type="spellStart"/>
      <w:r>
        <w:rPr>
          <w:b/>
          <w:bCs/>
          <w:sz w:val="28"/>
          <w:szCs w:val="28"/>
        </w:rPr>
        <w:t>canta</w:t>
      </w:r>
      <w:proofErr w:type="spellEnd"/>
      <w:r>
        <w:rPr>
          <w:b/>
          <w:bCs/>
          <w:sz w:val="28"/>
          <w:szCs w:val="28"/>
        </w:rPr>
        <w:t xml:space="preserve"> d'</w:t>
      </w:r>
      <w:proofErr w:type="spellStart"/>
      <w:r>
        <w:rPr>
          <w:b/>
          <w:bCs/>
          <w:sz w:val="28"/>
          <w:szCs w:val="28"/>
        </w:rPr>
        <w:t>Avitenh</w:t>
      </w:r>
      <w:proofErr w:type="spellEnd"/>
      <w:r>
        <w:rPr>
          <w:b/>
          <w:bCs/>
          <w:sz w:val="28"/>
          <w:szCs w:val="28"/>
        </w:rPr>
        <w:t xml:space="preserve"> (sol#)</w:t>
      </w:r>
    </w:p>
    <w:p w:rsidR="004837D4" w:rsidRDefault="000B4521">
      <w:pPr>
        <w:pStyle w:val="Standard"/>
      </w:pPr>
      <w:r>
        <w:t xml:space="preserve">chant local, </w:t>
      </w:r>
      <w:proofErr w:type="spellStart"/>
      <w:r>
        <w:t>ano</w:t>
      </w:r>
      <w:r>
        <w:t>nyme;rentrer</w:t>
      </w:r>
      <w:proofErr w:type="spellEnd"/>
      <w:r>
        <w:t xml:space="preserve"> la haute avant la basse, attention à ne pas être trop lourds à la basse.</w:t>
      </w:r>
    </w:p>
    <w:p w:rsidR="004837D4" w:rsidRDefault="000B4521">
      <w:pPr>
        <w:pStyle w:val="Standard"/>
      </w:pPr>
      <w:r>
        <w:t>Reprise uniquement sur le dernier couplet.</w:t>
      </w:r>
    </w:p>
    <w:p w:rsidR="004837D4" w:rsidRDefault="000B4521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</w:t>
      </w:r>
      <w:proofErr w:type="spellStart"/>
      <w:r>
        <w:rPr>
          <w:b/>
          <w:bCs/>
          <w:sz w:val="28"/>
          <w:szCs w:val="28"/>
        </w:rPr>
        <w:t>malaja</w:t>
      </w:r>
      <w:proofErr w:type="spellEnd"/>
      <w:r>
        <w:rPr>
          <w:b/>
          <w:bCs/>
          <w:sz w:val="28"/>
          <w:szCs w:val="28"/>
        </w:rPr>
        <w:t xml:space="preserve"> la </w:t>
      </w:r>
      <w:proofErr w:type="spellStart"/>
      <w:r>
        <w:rPr>
          <w:b/>
          <w:bCs/>
          <w:sz w:val="28"/>
          <w:szCs w:val="28"/>
        </w:rPr>
        <w:t>bugada</w:t>
      </w:r>
      <w:proofErr w:type="spellEnd"/>
      <w:r>
        <w:rPr>
          <w:b/>
          <w:bCs/>
          <w:sz w:val="28"/>
          <w:szCs w:val="28"/>
        </w:rPr>
        <w:t xml:space="preserve"> (ré)</w:t>
      </w:r>
    </w:p>
    <w:p w:rsidR="004837D4" w:rsidRDefault="000B4521">
      <w:pPr>
        <w:pStyle w:val="Standard"/>
      </w:pPr>
      <w:r>
        <w:t>garçons</w:t>
      </w:r>
    </w:p>
    <w:p w:rsidR="004837D4" w:rsidRDefault="000B4521">
      <w:pPr>
        <w:pStyle w:val="Standard"/>
      </w:pPr>
      <w:r>
        <w:t xml:space="preserve">Cyprien </w:t>
      </w:r>
      <w:proofErr w:type="spellStart"/>
      <w:r>
        <w:t>Despourrins</w:t>
      </w:r>
      <w:proofErr w:type="spellEnd"/>
      <w:r>
        <w:t>, gentilhomme lettré début 18°</w:t>
      </w:r>
    </w:p>
    <w:p w:rsidR="004837D4" w:rsidRDefault="000B4521">
      <w:pPr>
        <w:pStyle w:val="Standard"/>
      </w:pPr>
      <w:r>
        <w:t xml:space="preserve">bien scander les 3 ou4 dernières syllabes de </w:t>
      </w:r>
      <w:r>
        <w:t>la dernière phrase du couplet.</w:t>
      </w:r>
    </w:p>
    <w:p w:rsidR="004837D4" w:rsidRDefault="004837D4">
      <w:pPr>
        <w:pStyle w:val="Standard"/>
        <w:rPr>
          <w:b/>
          <w:bCs/>
          <w:sz w:val="28"/>
          <w:szCs w:val="28"/>
        </w:rPr>
      </w:pPr>
    </w:p>
    <w:p w:rsidR="004837D4" w:rsidRDefault="000B4521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Sous les roses (sib/la)</w:t>
      </w:r>
    </w:p>
    <w:p w:rsidR="004837D4" w:rsidRDefault="000B4521">
      <w:pPr>
        <w:pStyle w:val="Standard"/>
      </w:pPr>
      <w:r>
        <w:t xml:space="preserve">éviter ta tan, ta tan. Rentrer la haute avant la </w:t>
      </w:r>
      <w:proofErr w:type="spellStart"/>
      <w:r>
        <w:t>basse.Lier</w:t>
      </w:r>
      <w:proofErr w:type="spellEnd"/>
      <w:r>
        <w:t xml:space="preserve"> les phrases, polir le rythme, ne pas le marquer sinon on l'</w:t>
      </w:r>
      <w:proofErr w:type="spellStart"/>
      <w:r>
        <w:t>alourdit.Ne</w:t>
      </w:r>
      <w:proofErr w:type="spellEnd"/>
      <w:r>
        <w:t xml:space="preserve"> pas précipiter la reprise à la fin.</w:t>
      </w:r>
    </w:p>
    <w:p w:rsidR="004837D4" w:rsidRDefault="004837D4">
      <w:pPr>
        <w:pStyle w:val="Standard"/>
        <w:rPr>
          <w:b/>
          <w:bCs/>
          <w:sz w:val="28"/>
          <w:szCs w:val="28"/>
        </w:rPr>
      </w:pPr>
    </w:p>
    <w:p w:rsidR="004837D4" w:rsidRDefault="000B4521">
      <w:pPr>
        <w:pStyle w:val="Standard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lastRenderedPageBreak/>
        <w:t>Montanhas</w:t>
      </w:r>
      <w:proofErr w:type="spellEnd"/>
      <w:r>
        <w:rPr>
          <w:b/>
          <w:bCs/>
          <w:sz w:val="28"/>
          <w:szCs w:val="28"/>
        </w:rPr>
        <w:t xml:space="preserve"> sus </w:t>
      </w:r>
      <w:proofErr w:type="spellStart"/>
      <w:r>
        <w:rPr>
          <w:b/>
          <w:bCs/>
          <w:sz w:val="28"/>
          <w:szCs w:val="28"/>
        </w:rPr>
        <w:t>montanhas</w:t>
      </w:r>
      <w:proofErr w:type="spellEnd"/>
      <w:r>
        <w:rPr>
          <w:b/>
          <w:bCs/>
          <w:sz w:val="28"/>
          <w:szCs w:val="28"/>
        </w:rPr>
        <w:t xml:space="preserve"> (sol#)</w:t>
      </w:r>
    </w:p>
    <w:p w:rsidR="004837D4" w:rsidRDefault="000B4521">
      <w:pPr>
        <w:pStyle w:val="Standard"/>
      </w:pPr>
      <w:proofErr w:type="spellStart"/>
      <w:r>
        <w:t>Marylis</w:t>
      </w:r>
      <w:proofErr w:type="spellEnd"/>
      <w:r>
        <w:t xml:space="preserve"> </w:t>
      </w:r>
      <w:proofErr w:type="spellStart"/>
      <w:r>
        <w:t>Oriona</w:t>
      </w:r>
      <w:proofErr w:type="spellEnd"/>
      <w:r>
        <w:t>,</w:t>
      </w:r>
    </w:p>
    <w:p w:rsidR="004837D4" w:rsidRDefault="000B4521">
      <w:pPr>
        <w:pStyle w:val="Standard"/>
      </w:pPr>
      <w:r>
        <w:t xml:space="preserve">c'est la basse qui prime, pas de valse, rebondir sur « au </w:t>
      </w:r>
      <w:proofErr w:type="spellStart"/>
      <w:r>
        <w:t>pè</w:t>
      </w:r>
      <w:proofErr w:type="spellEnd"/>
      <w:r>
        <w:t xml:space="preserve"> </w:t>
      </w:r>
      <w:proofErr w:type="spellStart"/>
      <w:r>
        <w:t>deth</w:t>
      </w:r>
      <w:proofErr w:type="spellEnd"/>
      <w:r>
        <w:t xml:space="preserve"> </w:t>
      </w:r>
      <w:proofErr w:type="spellStart"/>
      <w:r>
        <w:t>cèu</w:t>
      </w:r>
      <w:proofErr w:type="spellEnd"/>
      <w:r>
        <w:t> », lier « </w:t>
      </w:r>
      <w:proofErr w:type="spellStart"/>
      <w:r>
        <w:t>capbath</w:t>
      </w:r>
      <w:proofErr w:type="spellEnd"/>
      <w:r>
        <w:t xml:space="preserve"> los monts », martial sur « que </w:t>
      </w:r>
      <w:proofErr w:type="spellStart"/>
      <w:r>
        <w:t>caminatz</w:t>
      </w:r>
      <w:proofErr w:type="spellEnd"/>
      <w:r>
        <w:t> »,</w:t>
      </w:r>
    </w:p>
    <w:p w:rsidR="004837D4" w:rsidRDefault="000B4521">
      <w:pPr>
        <w:pStyle w:val="Standard"/>
      </w:pPr>
      <w:r>
        <w:t>garder la tension jusqu'à la fin, atténuer le « a », « </w:t>
      </w:r>
      <w:proofErr w:type="spellStart"/>
      <w:r>
        <w:t>brunhideres</w:t>
      </w:r>
      <w:proofErr w:type="spellEnd"/>
      <w:r>
        <w:t> », « </w:t>
      </w:r>
      <w:proofErr w:type="spellStart"/>
      <w:r>
        <w:t>tra</w:t>
      </w:r>
      <w:proofErr w:type="spellEnd"/>
      <w:r>
        <w:t xml:space="preserve"> la la »2 fois, annoncer la fin a</w:t>
      </w:r>
      <w:r>
        <w:t>vant le dernier »a », ne pas trop scander.</w:t>
      </w:r>
    </w:p>
    <w:p w:rsidR="004837D4" w:rsidRDefault="000B4521">
      <w:pPr>
        <w:pStyle w:val="Standard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Cessatz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vòste</w:t>
      </w:r>
      <w:proofErr w:type="spellEnd"/>
      <w:r>
        <w:rPr>
          <w:b/>
          <w:bCs/>
          <w:sz w:val="28"/>
          <w:szCs w:val="28"/>
        </w:rPr>
        <w:t xml:space="preserve"> ramage (</w:t>
      </w:r>
      <w:proofErr w:type="spellStart"/>
      <w:r>
        <w:rPr>
          <w:b/>
          <w:bCs/>
          <w:sz w:val="28"/>
          <w:szCs w:val="28"/>
        </w:rPr>
        <w:t>mib</w:t>
      </w:r>
      <w:proofErr w:type="spellEnd"/>
      <w:r>
        <w:rPr>
          <w:b/>
          <w:bCs/>
          <w:sz w:val="28"/>
          <w:szCs w:val="28"/>
        </w:rPr>
        <w:t>)</w:t>
      </w:r>
    </w:p>
    <w:p w:rsidR="004837D4" w:rsidRDefault="000B4521">
      <w:pPr>
        <w:pStyle w:val="Standard"/>
      </w:pPr>
      <w:r>
        <w:t>Fanny, Régine, Anne, un couplet à la haute chacune.</w:t>
      </w:r>
    </w:p>
    <w:p w:rsidR="004837D4" w:rsidRDefault="000B4521">
      <w:pPr>
        <w:pStyle w:val="Standard"/>
      </w:pPr>
      <w:r>
        <w:t xml:space="preserve">attention à la prononciation de </w:t>
      </w:r>
      <w:proofErr w:type="spellStart"/>
      <w:r>
        <w:t>ramatge</w:t>
      </w:r>
      <w:proofErr w:type="spellEnd"/>
      <w:r>
        <w:t xml:space="preserve">, </w:t>
      </w:r>
      <w:proofErr w:type="spellStart"/>
      <w:r>
        <w:t>boscatge</w:t>
      </w:r>
      <w:proofErr w:type="spellEnd"/>
      <w:r>
        <w:t xml:space="preserve">, </w:t>
      </w:r>
      <w:proofErr w:type="spellStart"/>
      <w:r>
        <w:t>morta</w:t>
      </w:r>
      <w:proofErr w:type="spellEnd"/>
      <w:r>
        <w:t>.</w:t>
      </w:r>
    </w:p>
    <w:p w:rsidR="004837D4" w:rsidRDefault="000B4521">
      <w:pPr>
        <w:pStyle w:val="Standard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Adiu</w:t>
      </w:r>
      <w:proofErr w:type="spellEnd"/>
      <w:r>
        <w:rPr>
          <w:b/>
          <w:bCs/>
          <w:sz w:val="28"/>
          <w:szCs w:val="28"/>
        </w:rPr>
        <w:t xml:space="preserve"> plana de </w:t>
      </w:r>
      <w:proofErr w:type="spellStart"/>
      <w:r>
        <w:rPr>
          <w:b/>
          <w:bCs/>
          <w:sz w:val="28"/>
          <w:szCs w:val="28"/>
        </w:rPr>
        <w:t>Bedous</w:t>
      </w:r>
      <w:proofErr w:type="spellEnd"/>
      <w:r>
        <w:rPr>
          <w:b/>
          <w:bCs/>
          <w:sz w:val="28"/>
          <w:szCs w:val="28"/>
        </w:rPr>
        <w:t xml:space="preserve"> (sol#)</w:t>
      </w:r>
    </w:p>
    <w:p w:rsidR="004837D4" w:rsidRDefault="000B4521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3 couplets</w:t>
      </w:r>
    </w:p>
    <w:p w:rsidR="004837D4" w:rsidRDefault="000B4521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Auprès d'une fontaine (La)</w:t>
      </w:r>
    </w:p>
    <w:p w:rsidR="004837D4" w:rsidRDefault="000B4521">
      <w:pPr>
        <w:pStyle w:val="Standard"/>
      </w:pPr>
      <w:r>
        <w:t>attention</w:t>
      </w:r>
      <w:r>
        <w:t xml:space="preserve"> aux liaisons: tout le monde- me dit, ma charmante-</w:t>
      </w:r>
      <w:proofErr w:type="spellStart"/>
      <w:r>
        <w:t>Clari</w:t>
      </w:r>
      <w:proofErr w:type="spellEnd"/>
      <w:r>
        <w:t>.</w:t>
      </w:r>
    </w:p>
    <w:p w:rsidR="004837D4" w:rsidRDefault="004837D4">
      <w:pPr>
        <w:pStyle w:val="Standard"/>
        <w:rPr>
          <w:b/>
          <w:bCs/>
          <w:sz w:val="26"/>
          <w:szCs w:val="26"/>
        </w:rPr>
      </w:pPr>
    </w:p>
    <w:p w:rsidR="004837D4" w:rsidRDefault="000B4521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El </w:t>
      </w:r>
      <w:proofErr w:type="spellStart"/>
      <w:r>
        <w:rPr>
          <w:b/>
          <w:bCs/>
          <w:sz w:val="28"/>
          <w:szCs w:val="28"/>
        </w:rPr>
        <w:t>pozo</w:t>
      </w:r>
      <w:proofErr w:type="spellEnd"/>
      <w:r>
        <w:rPr>
          <w:b/>
          <w:bCs/>
          <w:sz w:val="28"/>
          <w:szCs w:val="28"/>
        </w:rPr>
        <w:t xml:space="preserve"> Maria Luisa</w:t>
      </w:r>
    </w:p>
    <w:p w:rsidR="004837D4" w:rsidRDefault="000B4521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s'arrêter après le deuxième « mira » du bis .</w:t>
      </w:r>
    </w:p>
    <w:p w:rsidR="004837D4" w:rsidRDefault="000B4521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Attention au début du 6° couplet « </w:t>
      </w:r>
      <w:proofErr w:type="spellStart"/>
      <w:r>
        <w:rPr>
          <w:sz w:val="22"/>
          <w:szCs w:val="22"/>
        </w:rPr>
        <w:t>ma</w:t>
      </w:r>
      <w:r>
        <w:rPr>
          <w:sz w:val="22"/>
          <w:szCs w:val="22"/>
          <w:u w:val="single"/>
        </w:rPr>
        <w:t>ña</w:t>
      </w:r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> »</w:t>
      </w:r>
    </w:p>
    <w:p w:rsidR="004837D4" w:rsidRDefault="004837D4">
      <w:pPr>
        <w:pStyle w:val="Standard"/>
        <w:rPr>
          <w:b/>
          <w:bCs/>
          <w:sz w:val="28"/>
          <w:szCs w:val="28"/>
        </w:rPr>
      </w:pPr>
    </w:p>
    <w:p w:rsidR="004837D4" w:rsidRDefault="000B4521">
      <w:pPr>
        <w:pStyle w:val="Standard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Amor</w:t>
      </w:r>
      <w:proofErr w:type="spellEnd"/>
      <w:r>
        <w:rPr>
          <w:b/>
          <w:bCs/>
          <w:sz w:val="28"/>
          <w:szCs w:val="28"/>
        </w:rPr>
        <w:t xml:space="preserve"> d'</w:t>
      </w:r>
      <w:proofErr w:type="spellStart"/>
      <w:r>
        <w:rPr>
          <w:b/>
          <w:bCs/>
          <w:sz w:val="28"/>
          <w:szCs w:val="28"/>
        </w:rPr>
        <w:t>Aussau</w:t>
      </w:r>
      <w:proofErr w:type="spellEnd"/>
      <w:r>
        <w:rPr>
          <w:b/>
          <w:bCs/>
          <w:sz w:val="28"/>
          <w:szCs w:val="28"/>
        </w:rPr>
        <w:t xml:space="preserve"> (La)</w:t>
      </w:r>
    </w:p>
    <w:p w:rsidR="004837D4" w:rsidRDefault="004837D4">
      <w:pPr>
        <w:pStyle w:val="Standard"/>
        <w:rPr>
          <w:b/>
          <w:bCs/>
          <w:sz w:val="26"/>
          <w:szCs w:val="26"/>
        </w:rPr>
      </w:pPr>
    </w:p>
    <w:p w:rsidR="004837D4" w:rsidRDefault="000B4521">
      <w:pPr>
        <w:pStyle w:val="Standard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</w:rPr>
        <w:t>bien prendre la note de départ, ne pas ralentir quand la basse re</w:t>
      </w:r>
      <w:r>
        <w:rPr>
          <w:b/>
          <w:bCs/>
          <w:i/>
          <w:iCs/>
        </w:rPr>
        <w:t xml:space="preserve">ntre, rentrer la haute délicatement, rester concentré d'un bout à l'autre, être dans le sens du chant, rester précis </w:t>
      </w:r>
      <w:proofErr w:type="spellStart"/>
      <w:r>
        <w:rPr>
          <w:b/>
          <w:bCs/>
          <w:i/>
          <w:iCs/>
        </w:rPr>
        <w:t>dns</w:t>
      </w:r>
      <w:proofErr w:type="spellEnd"/>
      <w:r>
        <w:rPr>
          <w:b/>
          <w:bCs/>
          <w:i/>
          <w:iCs/>
        </w:rPr>
        <w:t xml:space="preserve"> l'articulation, s'appuyer sur les consonnes, être bien ensemble sur les départs et les fins de phrases, entendre toutes les voix, assum</w:t>
      </w:r>
      <w:r>
        <w:rPr>
          <w:b/>
          <w:bCs/>
          <w:i/>
          <w:iCs/>
        </w:rPr>
        <w:t>er les dernières notes des couplets et du chant.</w:t>
      </w:r>
    </w:p>
    <w:p w:rsidR="004837D4" w:rsidRDefault="004837D4">
      <w:pPr>
        <w:pStyle w:val="Standard"/>
        <w:rPr>
          <w:b/>
          <w:bCs/>
          <w:sz w:val="28"/>
          <w:szCs w:val="28"/>
        </w:rPr>
      </w:pPr>
    </w:p>
    <w:p w:rsidR="004837D4" w:rsidRDefault="000B4521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 </w:t>
      </w:r>
      <w:proofErr w:type="spellStart"/>
      <w:r>
        <w:rPr>
          <w:b/>
          <w:bCs/>
          <w:sz w:val="28"/>
          <w:szCs w:val="28"/>
        </w:rPr>
        <w:t>canta</w:t>
      </w:r>
      <w:proofErr w:type="spellEnd"/>
      <w:r>
        <w:rPr>
          <w:b/>
          <w:bCs/>
          <w:sz w:val="28"/>
          <w:szCs w:val="28"/>
        </w:rPr>
        <w:t xml:space="preserve"> (si)</w:t>
      </w:r>
    </w:p>
    <w:sectPr w:rsidR="004837D4" w:rsidSect="004837D4">
      <w:pgSz w:w="16838" w:h="11906" w:orient="landscape"/>
      <w:pgMar w:top="567" w:right="567" w:bottom="567" w:left="567" w:header="720" w:footer="720" w:gutter="0"/>
      <w:cols w:num="2" w:space="720" w:equalWidth="0">
        <w:col w:w="7710" w:space="282"/>
        <w:col w:w="7712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521" w:rsidRDefault="000B4521" w:rsidP="004837D4">
      <w:r>
        <w:separator/>
      </w:r>
    </w:p>
  </w:endnote>
  <w:endnote w:type="continuationSeparator" w:id="0">
    <w:p w:rsidR="000B4521" w:rsidRDefault="000B4521" w:rsidP="00483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521" w:rsidRDefault="000B4521" w:rsidP="004837D4">
      <w:r w:rsidRPr="004837D4">
        <w:rPr>
          <w:color w:val="000000"/>
        </w:rPr>
        <w:separator/>
      </w:r>
    </w:p>
  </w:footnote>
  <w:footnote w:type="continuationSeparator" w:id="0">
    <w:p w:rsidR="000B4521" w:rsidRDefault="000B4521" w:rsidP="004837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4837D4"/>
    <w:rsid w:val="000B4521"/>
    <w:rsid w:val="004837D4"/>
    <w:rsid w:val="00737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="SimSun" w:hAnsi="Comic Sans MS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4837D4"/>
  </w:style>
  <w:style w:type="paragraph" w:customStyle="1" w:styleId="Heading">
    <w:name w:val="Heading"/>
    <w:basedOn w:val="Standard"/>
    <w:next w:val="Textbody"/>
    <w:rsid w:val="004837D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4837D4"/>
    <w:pPr>
      <w:spacing w:after="120"/>
    </w:pPr>
  </w:style>
  <w:style w:type="paragraph" w:styleId="Liste">
    <w:name w:val="List"/>
    <w:basedOn w:val="Textbody"/>
    <w:rsid w:val="004837D4"/>
  </w:style>
  <w:style w:type="paragraph" w:customStyle="1" w:styleId="Caption">
    <w:name w:val="Caption"/>
    <w:basedOn w:val="Standard"/>
    <w:rsid w:val="004837D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837D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353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castex</dc:creator>
  <cp:lastModifiedBy>Windows</cp:lastModifiedBy>
  <cp:revision>1</cp:revision>
  <dcterms:created xsi:type="dcterms:W3CDTF">2018-04-13T09:00:00Z</dcterms:created>
  <dcterms:modified xsi:type="dcterms:W3CDTF">2018-04-13T08:46:00Z</dcterms:modified>
</cp:coreProperties>
</file>